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8FA0E" w14:textId="77777777" w:rsidR="00530BDC" w:rsidRDefault="00530BDC" w:rsidP="00530BDC">
      <w:pPr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[Print on Letterhead or insert Address]</w:t>
      </w:r>
    </w:p>
    <w:p w14:paraId="6C6DBD5B" w14:textId="77777777" w:rsidR="00530BDC" w:rsidRDefault="00530BDC" w:rsidP="00530BDC">
      <w:pPr>
        <w:jc w:val="center"/>
        <w:rPr>
          <w:rFonts w:ascii="Arial" w:hAnsi="Arial"/>
          <w:sz w:val="22"/>
          <w:szCs w:val="22"/>
        </w:rPr>
      </w:pPr>
    </w:p>
    <w:p w14:paraId="490636D5" w14:textId="77777777" w:rsidR="00530BDC" w:rsidRDefault="00530BDC" w:rsidP="00530BD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&lt;&lt;Recipient's Name&gt;&gt;"/>
            </w:textInput>
          </w:ffData>
        </w:fldChar>
      </w:r>
      <w:bookmarkStart w:id="0" w:name="Text1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&lt;&lt;Recipient's Name&gt;&gt;</w:t>
      </w:r>
      <w:r>
        <w:rPr>
          <w:rFonts w:ascii="Arial" w:hAnsi="Arial"/>
          <w:sz w:val="22"/>
          <w:szCs w:val="22"/>
        </w:rPr>
        <w:fldChar w:fldCharType="end"/>
      </w:r>
      <w:bookmarkEnd w:id="0"/>
    </w:p>
    <w:p w14:paraId="0E725D14" w14:textId="77777777" w:rsidR="00530BDC" w:rsidRDefault="00530BDC" w:rsidP="00530BD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&lt;&lt;Company / Business Name (if applicable)&gt;&gt;"/>
            </w:textInput>
          </w:ffData>
        </w:fldChar>
      </w:r>
      <w:bookmarkStart w:id="1" w:name="Text2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&lt;&lt;Company / Business Name (if applicable)&gt;&gt;</w:t>
      </w:r>
      <w:r>
        <w:rPr>
          <w:rFonts w:ascii="Arial" w:hAnsi="Arial"/>
          <w:sz w:val="22"/>
          <w:szCs w:val="22"/>
        </w:rPr>
        <w:fldChar w:fldCharType="end"/>
      </w:r>
      <w:bookmarkEnd w:id="1"/>
    </w:p>
    <w:p w14:paraId="5469779F" w14:textId="77777777" w:rsidR="00530BDC" w:rsidRDefault="00530BDC" w:rsidP="00530BD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Address&gt;&gt;"/>
            </w:textInput>
          </w:ffData>
        </w:fldChar>
      </w:r>
      <w:bookmarkStart w:id="2" w:name="Text3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&lt;&lt;Address&gt;&gt;</w:t>
      </w:r>
      <w:r>
        <w:rPr>
          <w:rFonts w:ascii="Arial" w:hAnsi="Arial"/>
          <w:sz w:val="22"/>
          <w:szCs w:val="22"/>
        </w:rPr>
        <w:fldChar w:fldCharType="end"/>
      </w:r>
      <w:bookmarkEnd w:id="2"/>
    </w:p>
    <w:p w14:paraId="6D1EE0CE" w14:textId="77777777" w:rsidR="00530BDC" w:rsidRDefault="00530BDC" w:rsidP="00530BD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&lt;Address&gt;&gt;"/>
            </w:textInput>
          </w:ffData>
        </w:fldChar>
      </w:r>
      <w:bookmarkStart w:id="3" w:name="Text4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&lt;&lt;Address&gt;&gt;</w:t>
      </w:r>
      <w:r>
        <w:rPr>
          <w:rFonts w:ascii="Arial" w:hAnsi="Arial"/>
          <w:sz w:val="22"/>
          <w:szCs w:val="22"/>
        </w:rPr>
        <w:fldChar w:fldCharType="end"/>
      </w:r>
      <w:bookmarkEnd w:id="3"/>
    </w:p>
    <w:p w14:paraId="54A33B11" w14:textId="77777777" w:rsidR="00530BDC" w:rsidRDefault="00530BDC" w:rsidP="00530BD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&lt;Post Code&gt;&gt;"/>
            </w:textInput>
          </w:ffData>
        </w:fldChar>
      </w:r>
      <w:bookmarkStart w:id="4" w:name="Text5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&lt;&lt;Post Code&gt;&gt;</w:t>
      </w:r>
      <w:r>
        <w:rPr>
          <w:rFonts w:ascii="Arial" w:hAnsi="Arial"/>
          <w:sz w:val="22"/>
          <w:szCs w:val="22"/>
        </w:rPr>
        <w:fldChar w:fldCharType="end"/>
      </w:r>
      <w:bookmarkEnd w:id="4"/>
    </w:p>
    <w:p w14:paraId="151DDB50" w14:textId="77777777" w:rsidR="00530BDC" w:rsidRDefault="00530BDC" w:rsidP="00530BDC">
      <w:pPr>
        <w:rPr>
          <w:rFonts w:ascii="Arial" w:hAnsi="Arial"/>
          <w:sz w:val="22"/>
          <w:szCs w:val="22"/>
        </w:rPr>
      </w:pPr>
      <w:bookmarkStart w:id="5" w:name="_GoBack"/>
      <w:bookmarkEnd w:id="5"/>
    </w:p>
    <w:p w14:paraId="35734143" w14:textId="77777777" w:rsidR="00530BDC" w:rsidRDefault="00530BDC" w:rsidP="00530BD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Date&gt;&gt;"/>
            </w:textInput>
          </w:ffData>
        </w:fldChar>
      </w:r>
      <w:bookmarkStart w:id="6" w:name="Text6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&lt;&lt;Date&gt;&gt;</w:t>
      </w:r>
      <w:r>
        <w:rPr>
          <w:rFonts w:ascii="Arial" w:hAnsi="Arial"/>
          <w:sz w:val="22"/>
          <w:szCs w:val="22"/>
        </w:rPr>
        <w:fldChar w:fldCharType="end"/>
      </w:r>
      <w:bookmarkEnd w:id="6"/>
    </w:p>
    <w:p w14:paraId="219B7FD5" w14:textId="77777777" w:rsidR="00530BDC" w:rsidRDefault="00530BDC" w:rsidP="00530BDC">
      <w:pPr>
        <w:rPr>
          <w:rFonts w:ascii="Arial" w:hAnsi="Arial"/>
          <w:sz w:val="22"/>
          <w:szCs w:val="22"/>
        </w:rPr>
      </w:pPr>
    </w:p>
    <w:p w14:paraId="6583D5B5" w14:textId="77777777" w:rsidR="00530BDC" w:rsidRDefault="00530BDC" w:rsidP="00530BD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Dear </w:t>
      </w:r>
      <w:r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&lt;Recipient's Name&gt;&gt;"/>
            </w:textInput>
          </w:ffData>
        </w:fldChar>
      </w:r>
      <w:bookmarkStart w:id="7" w:name="Text7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&lt;&lt;Recipient's Name&gt;&gt;</w:t>
      </w:r>
      <w:r>
        <w:rPr>
          <w:rFonts w:ascii="Arial" w:hAnsi="Arial"/>
          <w:sz w:val="22"/>
          <w:szCs w:val="22"/>
        </w:rPr>
        <w:fldChar w:fldCharType="end"/>
      </w:r>
      <w:bookmarkEnd w:id="7"/>
      <w:r>
        <w:rPr>
          <w:rFonts w:ascii="Arial" w:hAnsi="Arial"/>
          <w:sz w:val="22"/>
          <w:szCs w:val="22"/>
        </w:rPr>
        <w:t>,</w:t>
      </w:r>
    </w:p>
    <w:p w14:paraId="0DAA7DF6" w14:textId="77777777" w:rsidR="00380587" w:rsidRDefault="00380587"/>
    <w:p w14:paraId="60AF0DD9" w14:textId="77777777" w:rsidR="00530BDC" w:rsidRDefault="00530BDC" w:rsidP="00530BDC">
      <w:pPr>
        <w:jc w:val="center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Sale of </w:t>
      </w: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default w:val="&lt;&lt;insert business name / description&gt;&gt;"/>
            </w:textInput>
          </w:ffData>
        </w:fldChar>
      </w:r>
      <w:bookmarkStart w:id="8" w:name="Text8"/>
      <w:r>
        <w:rPr>
          <w:rFonts w:ascii="Arial" w:hAnsi="Arial"/>
          <w:sz w:val="22"/>
          <w:szCs w:val="22"/>
          <w:u w:val="single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&lt;&lt;insert business name / description&gt;&gt;</w:t>
      </w:r>
      <w:r>
        <w:rPr>
          <w:rFonts w:ascii="Arial" w:hAnsi="Arial"/>
          <w:sz w:val="22"/>
          <w:szCs w:val="22"/>
          <w:u w:val="single"/>
        </w:rPr>
        <w:fldChar w:fldCharType="end"/>
      </w:r>
      <w:bookmarkEnd w:id="8"/>
      <w:r>
        <w:rPr>
          <w:rFonts w:ascii="Arial" w:hAnsi="Arial"/>
          <w:sz w:val="22"/>
          <w:szCs w:val="22"/>
          <w:u w:val="single"/>
        </w:rPr>
        <w:t xml:space="preserve"> Business</w:t>
      </w:r>
    </w:p>
    <w:p w14:paraId="36B3229D" w14:textId="77777777" w:rsidR="00530BDC" w:rsidRDefault="00530BDC" w:rsidP="00530BDC">
      <w:pPr>
        <w:jc w:val="center"/>
        <w:rPr>
          <w:rFonts w:ascii="Arial" w:hAnsi="Arial"/>
          <w:sz w:val="22"/>
          <w:szCs w:val="22"/>
          <w:u w:val="single"/>
        </w:rPr>
      </w:pPr>
    </w:p>
    <w:p w14:paraId="1143A047" w14:textId="3D851331" w:rsidR="00530BDC" w:rsidRDefault="00530BDC" w:rsidP="00530BD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am writing to notify you that the </w:t>
      </w:r>
      <w:r w:rsidRPr="00530BDC">
        <w:rPr>
          <w:rFonts w:ascii="Arial" w:hAnsi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&lt;insert business name / description&gt;&gt;"/>
            </w:textInput>
          </w:ffData>
        </w:fldChar>
      </w:r>
      <w:r w:rsidRPr="00530BDC">
        <w:rPr>
          <w:rFonts w:ascii="Arial" w:hAnsi="Arial"/>
          <w:sz w:val="22"/>
          <w:szCs w:val="22"/>
        </w:rPr>
        <w:instrText xml:space="preserve"> FORMTEXT </w:instrText>
      </w:r>
      <w:r w:rsidRPr="00530BDC">
        <w:rPr>
          <w:rFonts w:ascii="Arial" w:hAnsi="Arial"/>
          <w:sz w:val="22"/>
          <w:szCs w:val="22"/>
        </w:rPr>
      </w:r>
      <w:r w:rsidRPr="00530BDC">
        <w:rPr>
          <w:rFonts w:ascii="Arial" w:hAnsi="Arial"/>
          <w:sz w:val="22"/>
          <w:szCs w:val="22"/>
        </w:rPr>
        <w:fldChar w:fldCharType="separate"/>
      </w:r>
      <w:r w:rsidRPr="00530BDC">
        <w:rPr>
          <w:rFonts w:ascii="Arial" w:hAnsi="Arial"/>
          <w:noProof/>
          <w:sz w:val="22"/>
          <w:szCs w:val="22"/>
        </w:rPr>
        <w:t>&lt;&lt;insert business name / description&gt;&gt;</w:t>
      </w:r>
      <w:r w:rsidRPr="00530BDC">
        <w:rPr>
          <w:rFonts w:ascii="Arial" w:hAnsi="Arial"/>
          <w:sz w:val="22"/>
          <w:szCs w:val="22"/>
        </w:rPr>
        <w:fldChar w:fldCharType="end"/>
      </w:r>
      <w:r w:rsidR="00AA1491">
        <w:rPr>
          <w:rFonts w:ascii="Arial" w:hAnsi="Arial"/>
          <w:sz w:val="22"/>
          <w:szCs w:val="22"/>
        </w:rPr>
        <w:t xml:space="preserve"> (the “Business”)</w:t>
      </w:r>
      <w:r>
        <w:rPr>
          <w:rFonts w:ascii="Arial" w:hAnsi="Arial"/>
          <w:sz w:val="22"/>
          <w:szCs w:val="22"/>
        </w:rPr>
        <w:t xml:space="preserve"> of </w:t>
      </w:r>
      <w:r>
        <w:rPr>
          <w:rFonts w:ascii="Arial" w:hAnsi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&lt;&lt;insert business name&gt;&gt;"/>
            </w:textInput>
          </w:ffData>
        </w:fldChar>
      </w:r>
      <w:bookmarkStart w:id="9" w:name="Text9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&lt;&lt;insert business name&gt;&gt;</w:t>
      </w:r>
      <w:r>
        <w:rPr>
          <w:rFonts w:ascii="Arial" w:hAnsi="Arial"/>
          <w:sz w:val="22"/>
          <w:szCs w:val="22"/>
        </w:rPr>
        <w:fldChar w:fldCharType="end"/>
      </w:r>
      <w:bookmarkEnd w:id="9"/>
      <w:r>
        <w:rPr>
          <w:rFonts w:ascii="Arial" w:hAnsi="Arial"/>
          <w:sz w:val="22"/>
          <w:szCs w:val="22"/>
        </w:rPr>
        <w:t xml:space="preserve"> (the “Vendor”) is to be sold to </w:t>
      </w:r>
      <w:r>
        <w:rPr>
          <w:rFonts w:ascii="Arial" w:hAnsi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&lt;&lt;insert business name&gt;&gt;"/>
            </w:textInput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&lt;&lt;insert business name&gt;&gt;</w:t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(the “Purchaser”) with effect from </w:t>
      </w:r>
      <w:r>
        <w:rPr>
          <w:rFonts w:ascii="Arial" w:hAnsi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&lt;&lt;insert date&gt;&gt;"/>
            </w:textInput>
          </w:ffData>
        </w:fldChar>
      </w:r>
      <w:bookmarkStart w:id="10" w:name="Text10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&lt;&lt;insert date&gt;&gt;</w:t>
      </w:r>
      <w:r>
        <w:rPr>
          <w:rFonts w:ascii="Arial" w:hAnsi="Arial"/>
          <w:sz w:val="22"/>
          <w:szCs w:val="22"/>
        </w:rPr>
        <w:fldChar w:fldCharType="end"/>
      </w:r>
      <w:bookmarkEnd w:id="10"/>
      <w:r>
        <w:rPr>
          <w:rFonts w:ascii="Arial" w:hAnsi="Arial"/>
          <w:sz w:val="22"/>
          <w:szCs w:val="22"/>
        </w:rPr>
        <w:t xml:space="preserve"> (the “Effective Date”).</w:t>
      </w:r>
    </w:p>
    <w:p w14:paraId="6A6882F5" w14:textId="77777777" w:rsidR="00530BDC" w:rsidRDefault="00530BDC" w:rsidP="00530BDC">
      <w:pPr>
        <w:rPr>
          <w:rFonts w:ascii="Arial" w:hAnsi="Arial"/>
          <w:sz w:val="22"/>
          <w:szCs w:val="22"/>
        </w:rPr>
      </w:pPr>
    </w:p>
    <w:p w14:paraId="4674CF90" w14:textId="77777777" w:rsidR="00530BDC" w:rsidRDefault="00530BDC" w:rsidP="00530BD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order that the supply of </w:t>
      </w:r>
      <w:r w:rsidR="0055725C" w:rsidRPr="002F6BE9">
        <w:rPr>
          <w:rFonts w:ascii="Arial" w:hAnsi="Arial"/>
          <w:b/>
          <w:sz w:val="22"/>
        </w:rPr>
        <w:t>[</w:t>
      </w:r>
      <w:r>
        <w:rPr>
          <w:rFonts w:ascii="Arial" w:hAnsi="Arial"/>
          <w:sz w:val="22"/>
        </w:rPr>
        <w:t>goods</w:t>
      </w:r>
      <w:r w:rsidR="0055725C" w:rsidRPr="002F6BE9">
        <w:rPr>
          <w:rFonts w:ascii="Arial" w:hAnsi="Arial"/>
          <w:b/>
          <w:sz w:val="22"/>
        </w:rPr>
        <w:t>]</w:t>
      </w:r>
      <w:r w:rsidRPr="002F6BE9">
        <w:rPr>
          <w:rFonts w:ascii="Arial" w:hAnsi="Arial"/>
          <w:b/>
          <w:sz w:val="22"/>
        </w:rPr>
        <w:t xml:space="preserve"> </w:t>
      </w:r>
      <w:r w:rsidR="0055725C" w:rsidRPr="002F6BE9">
        <w:rPr>
          <w:rFonts w:ascii="Arial" w:hAnsi="Arial"/>
          <w:b/>
          <w:sz w:val="22"/>
        </w:rPr>
        <w:t>AND/OR [</w:t>
      </w:r>
      <w:r>
        <w:rPr>
          <w:rFonts w:ascii="Arial" w:hAnsi="Arial"/>
          <w:sz w:val="22"/>
        </w:rPr>
        <w:t>services</w:t>
      </w:r>
      <w:r w:rsidR="0055725C" w:rsidRPr="002F6BE9">
        <w:rPr>
          <w:rFonts w:ascii="Arial" w:hAnsi="Arial"/>
          <w:b/>
          <w:sz w:val="22"/>
        </w:rPr>
        <w:t>]</w:t>
      </w:r>
      <w:r>
        <w:rPr>
          <w:rFonts w:ascii="Arial" w:hAnsi="Arial"/>
          <w:sz w:val="22"/>
        </w:rPr>
        <w:t xml:space="preserve"> to you may be continued by the Purchaser in place of the Vendor </w:t>
      </w:r>
      <w:r w:rsidRPr="002F6BE9">
        <w:rPr>
          <w:rFonts w:ascii="Arial" w:hAnsi="Arial"/>
          <w:b/>
          <w:sz w:val="22"/>
        </w:rPr>
        <w:t>[</w:t>
      </w:r>
      <w:r>
        <w:rPr>
          <w:rFonts w:ascii="Arial" w:hAnsi="Arial"/>
          <w:sz w:val="22"/>
        </w:rPr>
        <w:t>we</w:t>
      </w:r>
      <w:r w:rsidRPr="002F6BE9">
        <w:rPr>
          <w:rFonts w:ascii="Arial" w:hAnsi="Arial"/>
          <w:b/>
          <w:sz w:val="22"/>
        </w:rPr>
        <w:t>] OR [</w:t>
      </w:r>
      <w:r>
        <w:rPr>
          <w:rFonts w:ascii="Arial" w:hAnsi="Arial"/>
          <w:sz w:val="22"/>
        </w:rPr>
        <w:t>I</w:t>
      </w:r>
      <w:r w:rsidRPr="002F6BE9">
        <w:rPr>
          <w:rFonts w:ascii="Arial" w:hAnsi="Arial"/>
          <w:b/>
          <w:sz w:val="22"/>
        </w:rPr>
        <w:t>]</w:t>
      </w:r>
      <w:r>
        <w:rPr>
          <w:rFonts w:ascii="Arial" w:hAnsi="Arial"/>
          <w:sz w:val="22"/>
        </w:rPr>
        <w:t xml:space="preserve"> propose the following:</w:t>
      </w:r>
    </w:p>
    <w:p w14:paraId="0A4BA9FF" w14:textId="77777777" w:rsidR="00530BDC" w:rsidRDefault="00530BDC" w:rsidP="00530BDC">
      <w:pPr>
        <w:rPr>
          <w:rFonts w:ascii="Arial" w:hAnsi="Arial"/>
          <w:sz w:val="22"/>
        </w:rPr>
      </w:pPr>
    </w:p>
    <w:p w14:paraId="13C55795" w14:textId="2B0C40AA" w:rsidR="00530BDC" w:rsidRDefault="00530BDC" w:rsidP="00530BDC">
      <w:pPr>
        <w:tabs>
          <w:tab w:val="left" w:pos="720"/>
        </w:tabs>
        <w:spacing w:after="24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In this letter “the Agreement</w:t>
      </w:r>
      <w:r w:rsidR="00AA1491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s</w:t>
      </w:r>
      <w:r w:rsidR="00AA1491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” means the contract</w:t>
      </w:r>
      <w:r w:rsidR="002F6BE9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s</w:t>
      </w:r>
      <w:r w:rsidR="002F6BE9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described in the Schedule to this letter.</w:t>
      </w:r>
    </w:p>
    <w:p w14:paraId="14BDAE99" w14:textId="2B1180C0" w:rsidR="00530BDC" w:rsidRDefault="00530BDC" w:rsidP="00530BDC">
      <w:pPr>
        <w:tabs>
          <w:tab w:val="left" w:pos="720"/>
        </w:tabs>
        <w:spacing w:after="24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The Purchaser will observe, perform and be responsible for all obligations of the Vendor under or in connection with the Agreement</w:t>
      </w:r>
      <w:r w:rsidR="00AA1491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s</w:t>
      </w:r>
      <w:r w:rsidR="00AA1491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.</w:t>
      </w:r>
    </w:p>
    <w:p w14:paraId="4BDFD14A" w14:textId="29136AF6" w:rsidR="00530BDC" w:rsidRDefault="00530BDC" w:rsidP="00530BDC">
      <w:pPr>
        <w:tabs>
          <w:tab w:val="left" w:pos="720"/>
        </w:tabs>
        <w:spacing w:after="24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 xml:space="preserve">You will release the Vendor from all its obligations under or in connection with the </w:t>
      </w:r>
      <w:r w:rsidR="00AA1491">
        <w:rPr>
          <w:rFonts w:ascii="Arial" w:hAnsi="Arial"/>
          <w:sz w:val="22"/>
        </w:rPr>
        <w:t>Agreement(s)</w:t>
      </w:r>
      <w:r>
        <w:rPr>
          <w:rFonts w:ascii="Arial" w:hAnsi="Arial"/>
          <w:sz w:val="22"/>
        </w:rPr>
        <w:t>.</w:t>
      </w:r>
    </w:p>
    <w:p w14:paraId="646CD614" w14:textId="63253502" w:rsidR="00530BDC" w:rsidRDefault="00530BDC" w:rsidP="00530BDC">
      <w:pPr>
        <w:tabs>
          <w:tab w:val="left" w:pos="720"/>
        </w:tabs>
        <w:spacing w:after="24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The Purchaser will be entitled to all rights and benefits under the Agreement</w:t>
      </w:r>
      <w:r w:rsidR="00AA1491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s</w:t>
      </w:r>
      <w:r w:rsidR="00AA1491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in place of the Vendor.</w:t>
      </w:r>
    </w:p>
    <w:p w14:paraId="3E5DA112" w14:textId="5F1B946A" w:rsidR="00530BDC" w:rsidRDefault="00530BDC" w:rsidP="00530BDC">
      <w:pPr>
        <w:tabs>
          <w:tab w:val="left" w:pos="720"/>
        </w:tabs>
        <w:spacing w:after="24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 xml:space="preserve">The transfer of rights and obligations will be effective from the close of business on the </w:t>
      </w:r>
      <w:r w:rsidR="0055725C">
        <w:rPr>
          <w:rFonts w:ascii="Arial" w:hAnsi="Arial"/>
          <w:sz w:val="22"/>
        </w:rPr>
        <w:t>Effective Date</w:t>
      </w:r>
      <w:r>
        <w:rPr>
          <w:rFonts w:ascii="Arial" w:hAnsi="Arial"/>
          <w:sz w:val="22"/>
        </w:rPr>
        <w:t>.</w:t>
      </w:r>
    </w:p>
    <w:p w14:paraId="28F90748" w14:textId="2B2F2629" w:rsidR="0055725C" w:rsidRDefault="0055725C" w:rsidP="005572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Invoices for </w:t>
      </w:r>
      <w:r w:rsidRPr="002F6BE9">
        <w:rPr>
          <w:rFonts w:ascii="Arial" w:hAnsi="Arial"/>
          <w:b/>
          <w:sz w:val="22"/>
        </w:rPr>
        <w:t>[</w:t>
      </w:r>
      <w:r>
        <w:rPr>
          <w:rFonts w:ascii="Arial" w:hAnsi="Arial"/>
          <w:sz w:val="22"/>
        </w:rPr>
        <w:t>goods</w:t>
      </w:r>
      <w:r w:rsidRPr="002F6BE9">
        <w:rPr>
          <w:rFonts w:ascii="Arial" w:hAnsi="Arial"/>
          <w:b/>
          <w:sz w:val="22"/>
        </w:rPr>
        <w:t>] AND/OR [</w:t>
      </w:r>
      <w:r>
        <w:rPr>
          <w:rFonts w:ascii="Arial" w:hAnsi="Arial"/>
          <w:sz w:val="22"/>
        </w:rPr>
        <w:t>services</w:t>
      </w:r>
      <w:r w:rsidRPr="002F6BE9">
        <w:rPr>
          <w:rFonts w:ascii="Arial" w:hAnsi="Arial"/>
          <w:b/>
          <w:sz w:val="22"/>
        </w:rPr>
        <w:t>]</w:t>
      </w:r>
      <w:r>
        <w:rPr>
          <w:rFonts w:ascii="Arial" w:hAnsi="Arial"/>
          <w:sz w:val="22"/>
        </w:rPr>
        <w:t xml:space="preserve"> supplied by the </w:t>
      </w:r>
      <w:r w:rsidR="002F6BE9">
        <w:rPr>
          <w:rFonts w:ascii="Arial" w:hAnsi="Arial"/>
          <w:sz w:val="22"/>
        </w:rPr>
        <w:t>Business</w:t>
      </w:r>
      <w:r>
        <w:rPr>
          <w:rFonts w:ascii="Arial" w:hAnsi="Arial"/>
          <w:sz w:val="22"/>
        </w:rPr>
        <w:t xml:space="preserve"> up to the close of business on the Effective Date will be submitted by the </w:t>
      </w:r>
      <w:r w:rsidR="009B5737">
        <w:rPr>
          <w:rFonts w:ascii="Arial" w:hAnsi="Arial"/>
          <w:sz w:val="22"/>
        </w:rPr>
        <w:t>Vendor</w:t>
      </w:r>
      <w:r>
        <w:rPr>
          <w:rFonts w:ascii="Arial" w:hAnsi="Arial"/>
          <w:sz w:val="22"/>
        </w:rPr>
        <w:t xml:space="preserve">, to whom payment should be made in accordance with the relevant terms.  Invoices in respect of </w:t>
      </w:r>
      <w:r w:rsidRPr="002F6BE9">
        <w:rPr>
          <w:rFonts w:ascii="Arial" w:hAnsi="Arial"/>
          <w:b/>
          <w:sz w:val="22"/>
        </w:rPr>
        <w:t>[</w:t>
      </w:r>
      <w:r>
        <w:rPr>
          <w:rFonts w:ascii="Arial" w:hAnsi="Arial"/>
          <w:sz w:val="22"/>
        </w:rPr>
        <w:t>goods</w:t>
      </w:r>
      <w:r w:rsidRPr="002F6BE9">
        <w:rPr>
          <w:rFonts w:ascii="Arial" w:hAnsi="Arial"/>
          <w:b/>
          <w:sz w:val="22"/>
        </w:rPr>
        <w:t>] AND/OR [</w:t>
      </w:r>
      <w:r>
        <w:rPr>
          <w:rFonts w:ascii="Arial" w:hAnsi="Arial"/>
          <w:sz w:val="22"/>
        </w:rPr>
        <w:t>services</w:t>
      </w:r>
      <w:r w:rsidRPr="002F6BE9">
        <w:rPr>
          <w:rFonts w:ascii="Arial" w:hAnsi="Arial"/>
          <w:b/>
          <w:sz w:val="22"/>
        </w:rPr>
        <w:t>]</w:t>
      </w:r>
      <w:r>
        <w:rPr>
          <w:rFonts w:ascii="Arial" w:hAnsi="Arial"/>
          <w:sz w:val="22"/>
        </w:rPr>
        <w:t xml:space="preserve"> supplied</w:t>
      </w:r>
      <w:r w:rsidR="002F6BE9">
        <w:rPr>
          <w:rFonts w:ascii="Arial" w:hAnsi="Arial"/>
          <w:sz w:val="22"/>
        </w:rPr>
        <w:t xml:space="preserve"> by the Business</w:t>
      </w:r>
      <w:r>
        <w:rPr>
          <w:rFonts w:ascii="Arial" w:hAnsi="Arial"/>
          <w:sz w:val="22"/>
        </w:rPr>
        <w:t xml:space="preserve"> after that date will be submitted by the Purchaser and payment should be made to </w:t>
      </w:r>
      <w:r w:rsidR="009B5737">
        <w:rPr>
          <w:rFonts w:ascii="Arial" w:hAnsi="Arial"/>
          <w:sz w:val="22"/>
        </w:rPr>
        <w:t>the Purchaser</w:t>
      </w:r>
      <w:r>
        <w:rPr>
          <w:rFonts w:ascii="Arial" w:hAnsi="Arial"/>
          <w:sz w:val="22"/>
        </w:rPr>
        <w:t xml:space="preserve"> </w:t>
      </w:r>
      <w:r w:rsidR="009B5737">
        <w:rPr>
          <w:rFonts w:ascii="Arial" w:hAnsi="Arial"/>
          <w:sz w:val="22"/>
        </w:rPr>
        <w:t>in accordance with the relevant terms</w:t>
      </w:r>
      <w:r>
        <w:rPr>
          <w:rFonts w:ascii="Arial" w:hAnsi="Arial"/>
          <w:sz w:val="22"/>
        </w:rPr>
        <w:t>.</w:t>
      </w:r>
    </w:p>
    <w:p w14:paraId="74992387" w14:textId="77777777" w:rsidR="0055725C" w:rsidRDefault="0055725C" w:rsidP="0055725C">
      <w:pPr>
        <w:rPr>
          <w:rFonts w:ascii="Arial" w:hAnsi="Arial"/>
          <w:sz w:val="22"/>
        </w:rPr>
      </w:pPr>
    </w:p>
    <w:p w14:paraId="31F4F219" w14:textId="77777777" w:rsidR="0055725C" w:rsidRDefault="0055725C" w:rsidP="005572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Purchaser has countersigned this letter to indicate its agreement to these proposals.  </w:t>
      </w:r>
      <w:r w:rsidRPr="002F6BE9">
        <w:rPr>
          <w:rFonts w:ascii="Arial" w:hAnsi="Arial"/>
          <w:b/>
          <w:sz w:val="22"/>
        </w:rPr>
        <w:t>[</w:t>
      </w:r>
      <w:r>
        <w:rPr>
          <w:rFonts w:ascii="Arial" w:hAnsi="Arial"/>
          <w:sz w:val="22"/>
        </w:rPr>
        <w:t>We</w:t>
      </w:r>
      <w:r w:rsidRPr="002F6BE9">
        <w:rPr>
          <w:rFonts w:ascii="Arial" w:hAnsi="Arial"/>
          <w:b/>
          <w:sz w:val="22"/>
        </w:rPr>
        <w:t>] OR [</w:t>
      </w:r>
      <w:r>
        <w:rPr>
          <w:rFonts w:ascii="Arial" w:hAnsi="Arial"/>
          <w:sz w:val="22"/>
        </w:rPr>
        <w:t>I</w:t>
      </w:r>
      <w:r w:rsidRPr="002F6BE9">
        <w:rPr>
          <w:rFonts w:ascii="Arial" w:hAnsi="Arial"/>
          <w:b/>
          <w:sz w:val="22"/>
        </w:rPr>
        <w:t>]</w:t>
      </w:r>
      <w:r>
        <w:rPr>
          <w:rFonts w:ascii="Arial" w:hAnsi="Arial"/>
          <w:sz w:val="22"/>
        </w:rPr>
        <w:t xml:space="preserve"> should be grateful if you will kindly confirm that you also agree by returning the duplicate copy of this letter countersigned by you.</w:t>
      </w:r>
    </w:p>
    <w:p w14:paraId="1CF86CE5" w14:textId="77777777" w:rsidR="0055725C" w:rsidRDefault="0055725C" w:rsidP="0055725C">
      <w:pPr>
        <w:rPr>
          <w:rFonts w:ascii="Arial" w:hAnsi="Arial"/>
          <w:sz w:val="22"/>
          <w:szCs w:val="22"/>
        </w:rPr>
      </w:pPr>
    </w:p>
    <w:p w14:paraId="01764F6F" w14:textId="77777777" w:rsidR="0055725C" w:rsidRDefault="0055725C" w:rsidP="0055725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Yours sincerely,</w:t>
      </w:r>
    </w:p>
    <w:p w14:paraId="32D1F851" w14:textId="77777777" w:rsidR="0055725C" w:rsidRDefault="0055725C" w:rsidP="0055725C">
      <w:pPr>
        <w:rPr>
          <w:rFonts w:ascii="Arial" w:hAnsi="Arial"/>
          <w:sz w:val="22"/>
          <w:szCs w:val="22"/>
        </w:rPr>
      </w:pPr>
    </w:p>
    <w:p w14:paraId="3C300E99" w14:textId="77777777" w:rsidR="0055725C" w:rsidRDefault="0055725C" w:rsidP="0055725C">
      <w:pPr>
        <w:rPr>
          <w:rFonts w:ascii="Arial" w:hAnsi="Arial"/>
          <w:sz w:val="22"/>
          <w:szCs w:val="22"/>
        </w:rPr>
      </w:pPr>
    </w:p>
    <w:p w14:paraId="1AACDA64" w14:textId="77777777" w:rsidR="0055725C" w:rsidRDefault="0055725C" w:rsidP="0055725C">
      <w:pPr>
        <w:rPr>
          <w:rFonts w:ascii="Arial" w:hAnsi="Arial"/>
          <w:sz w:val="22"/>
          <w:szCs w:val="22"/>
        </w:rPr>
      </w:pPr>
    </w:p>
    <w:p w14:paraId="7442DF2E" w14:textId="77777777" w:rsidR="0055725C" w:rsidRDefault="0055725C" w:rsidP="0055725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Name &amp; Title&gt;&gt;"/>
            </w:textInput>
          </w:ffData>
        </w:fldChar>
      </w:r>
      <w:bookmarkStart w:id="11" w:name="Text16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&lt;&lt;Name &amp; Title&gt;&gt;</w:t>
      </w:r>
      <w:r>
        <w:rPr>
          <w:rFonts w:ascii="Arial" w:hAnsi="Arial"/>
          <w:sz w:val="22"/>
          <w:szCs w:val="22"/>
        </w:rPr>
        <w:fldChar w:fldCharType="end"/>
      </w:r>
      <w:bookmarkEnd w:id="11"/>
    </w:p>
    <w:p w14:paraId="026F7332" w14:textId="12CEC138" w:rsidR="00437C63" w:rsidRDefault="0055725C" w:rsidP="00530BDC">
      <w:pPr>
        <w:rPr>
          <w:rFonts w:ascii="Arial" w:hAnsi="Arial"/>
          <w:sz w:val="22"/>
          <w:szCs w:val="22"/>
        </w:rPr>
      </w:pPr>
      <w:r w:rsidRPr="002F6BE9">
        <w:rPr>
          <w:rFonts w:ascii="Arial" w:hAnsi="Arial"/>
          <w:b/>
          <w:sz w:val="22"/>
          <w:szCs w:val="22"/>
        </w:rPr>
        <w:t>[</w:t>
      </w:r>
      <w:r>
        <w:rPr>
          <w:rFonts w:ascii="Arial" w:hAnsi="Arial"/>
          <w:sz w:val="22"/>
          <w:szCs w:val="22"/>
        </w:rPr>
        <w:t xml:space="preserve">For and on behalf of </w:t>
      </w: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t name of Vendor&gt;&gt;"/>
            </w:textInput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&lt;&lt;insert name of Vendor&gt;&gt;</w:t>
      </w:r>
      <w:r>
        <w:rPr>
          <w:rFonts w:ascii="Arial" w:hAnsi="Arial"/>
          <w:sz w:val="22"/>
          <w:szCs w:val="22"/>
        </w:rPr>
        <w:fldChar w:fldCharType="end"/>
      </w:r>
      <w:r w:rsidR="002F6BE9" w:rsidRPr="002F6BE9">
        <w:rPr>
          <w:rFonts w:ascii="Arial" w:hAnsi="Arial"/>
          <w:b/>
          <w:sz w:val="22"/>
          <w:szCs w:val="22"/>
        </w:rPr>
        <w:t>]</w:t>
      </w:r>
      <w:r w:rsidR="00437C63">
        <w:rPr>
          <w:rFonts w:ascii="Arial" w:hAnsi="Arial"/>
          <w:sz w:val="22"/>
          <w:szCs w:val="22"/>
        </w:rPr>
        <w:br w:type="page"/>
      </w:r>
    </w:p>
    <w:p w14:paraId="3EA94E18" w14:textId="454F5ED4" w:rsidR="00530BDC" w:rsidRDefault="00437C63" w:rsidP="00437C6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SCHEDULE</w:t>
      </w:r>
    </w:p>
    <w:p w14:paraId="0025CDA8" w14:textId="77777777" w:rsidR="00437C63" w:rsidRDefault="00437C63" w:rsidP="00437C63">
      <w:pPr>
        <w:jc w:val="center"/>
        <w:rPr>
          <w:rFonts w:ascii="Arial" w:hAnsi="Arial"/>
          <w:b/>
          <w:sz w:val="22"/>
          <w:szCs w:val="22"/>
        </w:rPr>
      </w:pPr>
    </w:p>
    <w:p w14:paraId="10F5B8B9" w14:textId="594602BC" w:rsidR="00437C63" w:rsidRPr="00437C63" w:rsidRDefault="00437C63" w:rsidP="00437C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&lt;&lt;Insert details of relevant contract(s)&gt;&gt;"/>
            </w:textInput>
          </w:ffData>
        </w:fldChar>
      </w:r>
      <w:bookmarkStart w:id="12" w:name="Text17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&lt;&lt;Insert details of relevant contract(s)&gt;&gt;</w:t>
      </w:r>
      <w:r>
        <w:rPr>
          <w:rFonts w:ascii="Arial" w:hAnsi="Arial"/>
          <w:sz w:val="22"/>
          <w:szCs w:val="22"/>
        </w:rPr>
        <w:fldChar w:fldCharType="end"/>
      </w:r>
      <w:bookmarkEnd w:id="12"/>
    </w:p>
    <w:sectPr w:rsidR="00437C63" w:rsidRPr="00437C63" w:rsidSect="00482307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79FFD" w14:textId="77777777" w:rsidR="00437C63" w:rsidRDefault="00437C63" w:rsidP="00437C63">
      <w:r>
        <w:separator/>
      </w:r>
    </w:p>
  </w:endnote>
  <w:endnote w:type="continuationSeparator" w:id="0">
    <w:p w14:paraId="2D501ADC" w14:textId="77777777" w:rsidR="00437C63" w:rsidRDefault="00437C63" w:rsidP="004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7589" w14:textId="29F40F69" w:rsidR="00437C63" w:rsidRPr="00437C63" w:rsidRDefault="00437C63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© Simply-docs – </w:t>
    </w:r>
    <w:r w:rsidR="00A7045E">
      <w:rPr>
        <w:rFonts w:ascii="Arial" w:hAnsi="Arial"/>
        <w:sz w:val="16"/>
        <w:szCs w:val="16"/>
      </w:rPr>
      <w:t>BS.DC.24</w:t>
    </w:r>
    <w:r>
      <w:rPr>
        <w:rFonts w:ascii="Arial" w:hAnsi="Arial"/>
        <w:sz w:val="16"/>
        <w:szCs w:val="16"/>
      </w:rPr>
      <w:t xml:space="preserve"> Novation Letter for Sales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F2948" w14:textId="77777777" w:rsidR="00437C63" w:rsidRDefault="00437C63" w:rsidP="00437C63">
      <w:r>
        <w:separator/>
      </w:r>
    </w:p>
  </w:footnote>
  <w:footnote w:type="continuationSeparator" w:id="0">
    <w:p w14:paraId="0F7B139B" w14:textId="77777777" w:rsidR="00437C63" w:rsidRDefault="00437C63" w:rsidP="0043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DC"/>
    <w:rsid w:val="002F6BE9"/>
    <w:rsid w:val="00380587"/>
    <w:rsid w:val="00437C63"/>
    <w:rsid w:val="00482307"/>
    <w:rsid w:val="00530BDC"/>
    <w:rsid w:val="0055725C"/>
    <w:rsid w:val="009B5737"/>
    <w:rsid w:val="00A7045E"/>
    <w:rsid w:val="00AA1491"/>
    <w:rsid w:val="00B41F9F"/>
    <w:rsid w:val="00F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A7BA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72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2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2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2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2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5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7C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63"/>
  </w:style>
  <w:style w:type="paragraph" w:styleId="Footer">
    <w:name w:val="footer"/>
    <w:basedOn w:val="Normal"/>
    <w:link w:val="FooterChar"/>
    <w:uiPriority w:val="99"/>
    <w:unhideWhenUsed/>
    <w:rsid w:val="00437C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72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2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2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2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2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5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7C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63"/>
  </w:style>
  <w:style w:type="paragraph" w:styleId="Footer">
    <w:name w:val="footer"/>
    <w:basedOn w:val="Normal"/>
    <w:link w:val="FooterChar"/>
    <w:uiPriority w:val="99"/>
    <w:unhideWhenUsed/>
    <w:rsid w:val="00437C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DE7D5-FBA5-7C40-9F3C-E9D58DBA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1676</Characters>
  <Application>Microsoft Macintosh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2014-03-24T15:57:00Z</dcterms:created>
  <dcterms:modified xsi:type="dcterms:W3CDTF">2014-03-24T15:57:00Z</dcterms:modified>
</cp:coreProperties>
</file>