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&lt;</w:t>
      </w:r>
      <w:r w:rsidR="00BF337C" w:rsidRPr="00814DF9">
        <w:rPr>
          <w:rFonts w:asciiTheme="minorHAnsi" w:hAnsiTheme="minorHAnsi" w:cstheme="minorHAnsi"/>
          <w:sz w:val="24"/>
          <w:szCs w:val="24"/>
        </w:rPr>
        <w:t>Insert</w:t>
      </w:r>
      <w:r w:rsidRPr="00814DF9">
        <w:rPr>
          <w:rFonts w:asciiTheme="minorHAnsi" w:hAnsiTheme="minorHAnsi" w:cstheme="minorHAnsi"/>
          <w:sz w:val="24"/>
          <w:szCs w:val="24"/>
        </w:rPr>
        <w:t xml:space="preserve"> date here&gt;</w:t>
      </w: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Dear &lt;insert first name here&gt;</w:t>
      </w: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Thank you for your enquiry.</w:t>
      </w:r>
    </w:p>
    <w:p w:rsidR="0041582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 xml:space="preserve">PayrollsDirect have a tradition of providing a fast and accurate payroll service. Let us simplify the payroll process for you. </w:t>
      </w:r>
    </w:p>
    <w:p w:rsidR="001B3948" w:rsidRPr="001B3948" w:rsidRDefault="001B3948" w:rsidP="001B39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</w:t>
      </w:r>
      <w:r w:rsidRPr="001B3948">
        <w:rPr>
          <w:rFonts w:asciiTheme="minorHAnsi" w:hAnsiTheme="minorHAnsi" w:cstheme="minorHAnsi"/>
          <w:sz w:val="24"/>
          <w:szCs w:val="24"/>
        </w:rPr>
        <w:t xml:space="preserve">ou can use our cloud based systems to submit your information AND manage your employees better. As well as doing payroll better &amp; providing HR systems &amp; library, we </w:t>
      </w:r>
      <w:r>
        <w:rPr>
          <w:rFonts w:asciiTheme="minorHAnsi" w:hAnsiTheme="minorHAnsi" w:cstheme="minorHAnsi"/>
          <w:sz w:val="24"/>
          <w:szCs w:val="24"/>
        </w:rPr>
        <w:t>will soon</w:t>
      </w:r>
      <w:r w:rsidRPr="001B3948">
        <w:rPr>
          <w:rFonts w:asciiTheme="minorHAnsi" w:hAnsiTheme="minorHAnsi" w:cstheme="minorHAnsi"/>
          <w:sz w:val="24"/>
          <w:szCs w:val="24"/>
        </w:rPr>
        <w:t xml:space="preserve"> also </w:t>
      </w:r>
      <w:r>
        <w:rPr>
          <w:rFonts w:asciiTheme="minorHAnsi" w:hAnsiTheme="minorHAnsi" w:cstheme="minorHAnsi"/>
          <w:sz w:val="24"/>
          <w:szCs w:val="24"/>
        </w:rPr>
        <w:t xml:space="preserve">be </w:t>
      </w:r>
      <w:r w:rsidRPr="001B3948">
        <w:rPr>
          <w:rFonts w:asciiTheme="minorHAnsi" w:hAnsiTheme="minorHAnsi" w:cstheme="minorHAnsi"/>
          <w:sz w:val="24"/>
          <w:szCs w:val="24"/>
        </w:rPr>
        <w:t xml:space="preserve">providing Project &amp; Task Management systems for </w:t>
      </w:r>
      <w:r w:rsidR="00056395">
        <w:rPr>
          <w:rFonts w:asciiTheme="minorHAnsi" w:hAnsiTheme="minorHAnsi" w:cstheme="minorHAnsi"/>
          <w:sz w:val="24"/>
          <w:szCs w:val="24"/>
        </w:rPr>
        <w:t>you</w:t>
      </w:r>
      <w:r w:rsidRPr="001B3948">
        <w:rPr>
          <w:rFonts w:asciiTheme="minorHAnsi" w:hAnsiTheme="minorHAnsi" w:cstheme="minorHAnsi"/>
          <w:sz w:val="24"/>
          <w:szCs w:val="24"/>
        </w:rPr>
        <w:t xml:space="preserve">. </w:t>
      </w:r>
      <w:r w:rsidR="00056395">
        <w:rPr>
          <w:rFonts w:asciiTheme="minorHAnsi" w:hAnsiTheme="minorHAnsi" w:cstheme="minorHAnsi"/>
          <w:sz w:val="24"/>
          <w:szCs w:val="24"/>
        </w:rPr>
        <w:t xml:space="preserve">You </w:t>
      </w:r>
      <w:r w:rsidRPr="001B3948">
        <w:rPr>
          <w:rFonts w:asciiTheme="minorHAnsi" w:hAnsiTheme="minorHAnsi" w:cstheme="minorHAnsi"/>
          <w:sz w:val="24"/>
          <w:szCs w:val="24"/>
        </w:rPr>
        <w:t xml:space="preserve">will be able to collaborate seamlessly with </w:t>
      </w:r>
      <w:r w:rsidR="00056395">
        <w:rPr>
          <w:rFonts w:asciiTheme="minorHAnsi" w:hAnsiTheme="minorHAnsi" w:cstheme="minorHAnsi"/>
          <w:sz w:val="24"/>
          <w:szCs w:val="24"/>
        </w:rPr>
        <w:t>your</w:t>
      </w:r>
      <w:r w:rsidRPr="001B3948">
        <w:rPr>
          <w:rFonts w:asciiTheme="minorHAnsi" w:hAnsiTheme="minorHAnsi" w:cstheme="minorHAnsi"/>
          <w:sz w:val="24"/>
          <w:szCs w:val="24"/>
        </w:rPr>
        <w:t xml:space="preserve"> employees; even remotely, using our cloud based systems.</w:t>
      </w:r>
    </w:p>
    <w:p w:rsidR="001B3948" w:rsidRPr="001B3948" w:rsidRDefault="001B3948" w:rsidP="001B3948">
      <w:pPr>
        <w:rPr>
          <w:rFonts w:asciiTheme="minorHAnsi" w:hAnsiTheme="minorHAnsi" w:cstheme="minorHAnsi"/>
          <w:sz w:val="24"/>
          <w:szCs w:val="24"/>
        </w:rPr>
      </w:pPr>
      <w:r w:rsidRPr="001B3948">
        <w:rPr>
          <w:rFonts w:asciiTheme="minorHAnsi" w:hAnsiTheme="minorHAnsi" w:cstheme="minorHAnsi"/>
          <w:sz w:val="24"/>
          <w:szCs w:val="24"/>
        </w:rPr>
        <w:t>Here are a few examples of the many benefits of using our service and your payroll quote.</w:t>
      </w:r>
    </w:p>
    <w:p w:rsidR="001B3948" w:rsidRPr="001B3948" w:rsidRDefault="001B3948" w:rsidP="001B3948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B3948">
        <w:rPr>
          <w:rFonts w:asciiTheme="minorHAnsi" w:hAnsiTheme="minorHAnsi" w:cstheme="minorHAnsi"/>
          <w:b/>
          <w:sz w:val="24"/>
          <w:szCs w:val="24"/>
        </w:rPr>
        <w:t xml:space="preserve">ACCURACY </w:t>
      </w:r>
      <w:r w:rsidRPr="001B3948">
        <w:rPr>
          <w:rFonts w:asciiTheme="minorHAnsi" w:hAnsiTheme="minorHAnsi" w:cstheme="minorHAnsi"/>
          <w:sz w:val="24"/>
          <w:szCs w:val="24"/>
        </w:rPr>
        <w:t xml:space="preserve">– Your payroll will be prepared by our experienced payroll professionals. To ensure the accurate processing of your payroll our input is cross checked at </w:t>
      </w:r>
      <w:r w:rsidRPr="001B3948">
        <w:rPr>
          <w:rFonts w:asciiTheme="minorHAnsi" w:hAnsiTheme="minorHAnsi" w:cstheme="minorHAnsi"/>
          <w:b/>
          <w:sz w:val="24"/>
          <w:szCs w:val="24"/>
        </w:rPr>
        <w:t>three</w:t>
      </w:r>
      <w:r w:rsidRPr="001B3948">
        <w:rPr>
          <w:rFonts w:asciiTheme="minorHAnsi" w:hAnsiTheme="minorHAnsi" w:cstheme="minorHAnsi"/>
          <w:sz w:val="24"/>
          <w:szCs w:val="24"/>
        </w:rPr>
        <w:t xml:space="preserve"> stages to ensure accuracy.</w:t>
      </w:r>
    </w:p>
    <w:p w:rsidR="001B3948" w:rsidRPr="001B3948" w:rsidRDefault="001B3948" w:rsidP="001B3948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B3948">
        <w:rPr>
          <w:rFonts w:asciiTheme="minorHAnsi" w:hAnsiTheme="minorHAnsi" w:cstheme="minorHAnsi"/>
          <w:b/>
          <w:sz w:val="24"/>
          <w:szCs w:val="24"/>
        </w:rPr>
        <w:t>PRICE -</w:t>
      </w:r>
      <w:r w:rsidRPr="001B3948">
        <w:rPr>
          <w:rFonts w:asciiTheme="minorHAnsi" w:hAnsiTheme="minorHAnsi" w:cstheme="minorHAnsi"/>
          <w:sz w:val="24"/>
          <w:szCs w:val="24"/>
        </w:rPr>
        <w:t xml:space="preserve"> We aim to be the lowest cost provider of a </w:t>
      </w:r>
      <w:r w:rsidR="00E22EB0">
        <w:rPr>
          <w:rFonts w:asciiTheme="minorHAnsi" w:hAnsiTheme="minorHAnsi" w:cstheme="minorHAnsi"/>
          <w:sz w:val="24"/>
          <w:szCs w:val="24"/>
        </w:rPr>
        <w:t>cloud based</w:t>
      </w:r>
      <w:r w:rsidRPr="001B3948">
        <w:rPr>
          <w:rFonts w:asciiTheme="minorHAnsi" w:hAnsiTheme="minorHAnsi" w:cstheme="minorHAnsi"/>
          <w:sz w:val="24"/>
          <w:szCs w:val="24"/>
        </w:rPr>
        <w:t xml:space="preserve"> payroll service. </w:t>
      </w:r>
    </w:p>
    <w:p w:rsidR="001B3948" w:rsidRPr="001B3948" w:rsidRDefault="001B3948" w:rsidP="001B3948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B3948">
        <w:rPr>
          <w:rFonts w:asciiTheme="minorHAnsi" w:hAnsiTheme="minorHAnsi" w:cstheme="minorHAnsi"/>
          <w:b/>
          <w:sz w:val="24"/>
          <w:szCs w:val="24"/>
        </w:rPr>
        <w:t>FLEXIBILITY –</w:t>
      </w:r>
      <w:r w:rsidRPr="001B3948">
        <w:rPr>
          <w:rFonts w:asciiTheme="minorHAnsi" w:hAnsiTheme="minorHAnsi" w:cstheme="minorHAnsi"/>
          <w:sz w:val="24"/>
          <w:szCs w:val="24"/>
        </w:rPr>
        <w:t xml:space="preserve"> There are many options with regards to your payroll and our service will be tailored to your needs.</w:t>
      </w:r>
    </w:p>
    <w:p w:rsidR="001B3948" w:rsidRPr="001B3948" w:rsidRDefault="001B3948" w:rsidP="001B3948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B3948">
        <w:rPr>
          <w:rFonts w:asciiTheme="minorHAnsi" w:hAnsiTheme="minorHAnsi" w:cstheme="minorHAnsi"/>
          <w:b/>
          <w:sz w:val="24"/>
          <w:szCs w:val="24"/>
        </w:rPr>
        <w:t>SIMPLICITY -</w:t>
      </w:r>
      <w:r w:rsidRPr="001B3948">
        <w:rPr>
          <w:rFonts w:asciiTheme="minorHAnsi" w:hAnsiTheme="minorHAnsi" w:cstheme="minorHAnsi"/>
          <w:sz w:val="24"/>
          <w:szCs w:val="24"/>
        </w:rPr>
        <w:t xml:space="preserve"> Electronic submissions to HMRC done by RTI (Real Time Information)</w:t>
      </w:r>
    </w:p>
    <w:p w:rsidR="001B3948" w:rsidRPr="001B3948" w:rsidRDefault="009459F6" w:rsidP="001B39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contact me</w:t>
      </w:r>
      <w:r w:rsidR="001B3948" w:rsidRPr="001B3948">
        <w:rPr>
          <w:rFonts w:asciiTheme="minorHAnsi" w:hAnsiTheme="minorHAnsi" w:cstheme="minorHAnsi"/>
          <w:sz w:val="24"/>
          <w:szCs w:val="24"/>
        </w:rPr>
        <w:t xml:space="preserve"> to discuss your payroll further, I look forward to hearing from you.</w:t>
      </w:r>
    </w:p>
    <w:p w:rsidR="004662CD" w:rsidRPr="00814DF9" w:rsidRDefault="004662CD" w:rsidP="004662C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 xml:space="preserve">We are delighted that </w:t>
      </w:r>
      <w:r w:rsidR="009459F6">
        <w:rPr>
          <w:rFonts w:asciiTheme="minorHAnsi" w:hAnsiTheme="minorHAnsi" w:cstheme="minorHAnsi"/>
          <w:sz w:val="24"/>
          <w:szCs w:val="24"/>
        </w:rPr>
        <w:t xml:space="preserve">many new </w:t>
      </w:r>
      <w:r w:rsidRPr="00814DF9">
        <w:rPr>
          <w:rFonts w:asciiTheme="minorHAnsi" w:hAnsiTheme="minorHAnsi" w:cstheme="minorHAnsi"/>
          <w:sz w:val="24"/>
          <w:szCs w:val="24"/>
        </w:rPr>
        <w:t xml:space="preserve">clients joining </w:t>
      </w:r>
      <w:r w:rsidR="002F3A82" w:rsidRPr="00814DF9">
        <w:rPr>
          <w:rFonts w:asciiTheme="minorHAnsi" w:hAnsiTheme="minorHAnsi" w:cstheme="minorHAnsi"/>
          <w:sz w:val="24"/>
          <w:szCs w:val="24"/>
        </w:rPr>
        <w:t xml:space="preserve">PayrollsDirect </w:t>
      </w:r>
      <w:r w:rsidRPr="00814DF9">
        <w:rPr>
          <w:rFonts w:asciiTheme="minorHAnsi" w:hAnsiTheme="minorHAnsi" w:cstheme="minorHAnsi"/>
          <w:sz w:val="24"/>
          <w:szCs w:val="24"/>
        </w:rPr>
        <w:t xml:space="preserve">have been recommended to us by their friends or colleagues.  Please </w:t>
      </w:r>
      <w:r w:rsidR="002F3A82" w:rsidRPr="00814DF9">
        <w:rPr>
          <w:rFonts w:asciiTheme="minorHAnsi" w:hAnsiTheme="minorHAnsi" w:cstheme="minorHAnsi"/>
          <w:sz w:val="24"/>
          <w:szCs w:val="24"/>
        </w:rPr>
        <w:t xml:space="preserve">email us your testimonial if you are happy with our service so that we can publish it on our website. </w:t>
      </w:r>
    </w:p>
    <w:p w:rsidR="004662CD" w:rsidRPr="00814DF9" w:rsidRDefault="004662CD" w:rsidP="004662CD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 xml:space="preserve">Our charge for </w:t>
      </w:r>
      <w:r w:rsidR="003544ED">
        <w:rPr>
          <w:rFonts w:asciiTheme="minorHAnsi" w:hAnsiTheme="minorHAnsi" w:cstheme="minorHAnsi"/>
          <w:sz w:val="24"/>
          <w:szCs w:val="24"/>
        </w:rPr>
        <w:t>managing your</w:t>
      </w:r>
      <w:r w:rsidRPr="00814DF9">
        <w:rPr>
          <w:rFonts w:asciiTheme="minorHAnsi" w:hAnsiTheme="minorHAnsi" w:cstheme="minorHAnsi"/>
          <w:sz w:val="24"/>
          <w:szCs w:val="24"/>
        </w:rPr>
        <w:t xml:space="preserve"> payroll of up to </w:t>
      </w:r>
      <w:r w:rsidR="002F3A82" w:rsidRPr="00814DF9">
        <w:rPr>
          <w:rFonts w:asciiTheme="minorHAnsi" w:hAnsiTheme="minorHAnsi" w:cstheme="minorHAnsi"/>
          <w:b/>
          <w:sz w:val="24"/>
          <w:szCs w:val="24"/>
        </w:rPr>
        <w:t>&lt;insert number here&gt;</w:t>
      </w:r>
      <w:r w:rsidRPr="00814DF9">
        <w:rPr>
          <w:rFonts w:asciiTheme="minorHAnsi" w:hAnsiTheme="minorHAnsi" w:cstheme="minorHAnsi"/>
          <w:sz w:val="24"/>
          <w:szCs w:val="24"/>
        </w:rPr>
        <w:t xml:space="preserve"> </w:t>
      </w:r>
      <w:r w:rsidRPr="00814DF9">
        <w:rPr>
          <w:rFonts w:asciiTheme="minorHAnsi" w:hAnsiTheme="minorHAnsi" w:cstheme="minorHAnsi"/>
          <w:b/>
          <w:sz w:val="24"/>
          <w:szCs w:val="24"/>
        </w:rPr>
        <w:t>monthly</w:t>
      </w:r>
      <w:r w:rsidRPr="00814DF9">
        <w:rPr>
          <w:rFonts w:asciiTheme="minorHAnsi" w:hAnsiTheme="minorHAnsi" w:cstheme="minorHAnsi"/>
          <w:sz w:val="24"/>
          <w:szCs w:val="24"/>
        </w:rPr>
        <w:t xml:space="preserve"> paid employees is </w:t>
      </w:r>
      <w:r w:rsidRPr="00814DF9">
        <w:rPr>
          <w:rFonts w:asciiTheme="minorHAnsi" w:hAnsiTheme="minorHAnsi" w:cstheme="minorHAnsi"/>
          <w:b/>
          <w:sz w:val="24"/>
          <w:szCs w:val="24"/>
        </w:rPr>
        <w:t>£</w:t>
      </w:r>
      <w:r w:rsidR="002F3A82" w:rsidRPr="00814DF9">
        <w:rPr>
          <w:rFonts w:asciiTheme="minorHAnsi" w:hAnsiTheme="minorHAnsi" w:cstheme="minorHAnsi"/>
          <w:b/>
          <w:sz w:val="24"/>
          <w:szCs w:val="24"/>
        </w:rPr>
        <w:t>&lt;insert price here&gt;</w:t>
      </w:r>
      <w:r w:rsidRPr="00814DF9">
        <w:rPr>
          <w:rFonts w:asciiTheme="minorHAnsi" w:hAnsiTheme="minorHAnsi" w:cstheme="minorHAnsi"/>
          <w:b/>
          <w:sz w:val="24"/>
          <w:szCs w:val="24"/>
        </w:rPr>
        <w:t xml:space="preserve"> per payroll</w:t>
      </w:r>
      <w:r w:rsidR="003544ED">
        <w:rPr>
          <w:rFonts w:asciiTheme="minorHAnsi" w:hAnsiTheme="minorHAnsi" w:cstheme="minorHAnsi"/>
          <w:b/>
          <w:sz w:val="24"/>
          <w:szCs w:val="24"/>
        </w:rPr>
        <w:t xml:space="preserve"> run</w:t>
      </w:r>
      <w:r w:rsidRPr="00814DF9">
        <w:rPr>
          <w:rFonts w:asciiTheme="minorHAnsi" w:hAnsiTheme="minorHAnsi" w:cstheme="minorHAnsi"/>
          <w:b/>
          <w:sz w:val="24"/>
          <w:szCs w:val="24"/>
        </w:rPr>
        <w:t>.</w:t>
      </w:r>
    </w:p>
    <w:p w:rsidR="004662CD" w:rsidRPr="00814DF9" w:rsidRDefault="004662C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 xml:space="preserve">Please contact me on </w:t>
      </w:r>
      <w:r w:rsidR="00280A94" w:rsidRPr="00814DF9">
        <w:rPr>
          <w:rFonts w:asciiTheme="minorHAnsi" w:hAnsiTheme="minorHAnsi" w:cstheme="minorHAnsi"/>
          <w:sz w:val="24"/>
          <w:szCs w:val="24"/>
        </w:rPr>
        <w:t>&lt;insert telephone number here&gt;</w:t>
      </w:r>
      <w:r w:rsidRPr="00814DF9">
        <w:rPr>
          <w:rFonts w:asciiTheme="minorHAnsi" w:hAnsiTheme="minorHAnsi" w:cstheme="minorHAnsi"/>
          <w:sz w:val="24"/>
          <w:szCs w:val="24"/>
        </w:rPr>
        <w:t xml:space="preserve"> or by email</w:t>
      </w:r>
      <w:r w:rsidR="00280A94" w:rsidRPr="00814DF9">
        <w:rPr>
          <w:rFonts w:asciiTheme="minorHAnsi" w:hAnsiTheme="minorHAnsi" w:cstheme="minorHAnsi"/>
          <w:sz w:val="24"/>
          <w:szCs w:val="24"/>
        </w:rPr>
        <w:t>: &lt;insert email address here&gt;</w:t>
      </w:r>
      <w:r w:rsidRPr="00814DF9">
        <w:rPr>
          <w:rFonts w:asciiTheme="minorHAnsi" w:hAnsiTheme="minorHAnsi" w:cstheme="minorHAnsi"/>
          <w:sz w:val="24"/>
          <w:szCs w:val="24"/>
        </w:rPr>
        <w:t xml:space="preserve"> to discuss your payroll further, I look forward to hearing from you.</w:t>
      </w:r>
    </w:p>
    <w:p w:rsidR="004662CD" w:rsidRPr="00814DF9" w:rsidRDefault="004662CD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Yours sincerely</w:t>
      </w:r>
    </w:p>
    <w:p w:rsidR="00280A94" w:rsidRPr="00814DF9" w:rsidRDefault="00280A94" w:rsidP="004662C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249FC" w:rsidRPr="00814DF9" w:rsidRDefault="00280A94" w:rsidP="009A094D">
      <w:pPr>
        <w:rPr>
          <w:rFonts w:asciiTheme="minorHAnsi" w:hAnsiTheme="minorHAnsi" w:cstheme="minorHAnsi"/>
          <w:sz w:val="24"/>
          <w:szCs w:val="24"/>
        </w:rPr>
      </w:pPr>
      <w:r w:rsidRPr="00814DF9">
        <w:rPr>
          <w:rFonts w:asciiTheme="minorHAnsi" w:hAnsiTheme="minorHAnsi" w:cstheme="minorHAnsi"/>
          <w:sz w:val="24"/>
          <w:szCs w:val="24"/>
        </w:rPr>
        <w:t>&lt;insert name here&gt;</w:t>
      </w:r>
    </w:p>
    <w:sectPr w:rsidR="00B249FC" w:rsidRPr="00814DF9" w:rsidSect="003A5B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386" w:bottom="1440" w:left="180" w:header="18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DA" w:rsidRDefault="008E6EDA" w:rsidP="00814393">
      <w:pPr>
        <w:spacing w:after="0" w:line="240" w:lineRule="auto"/>
      </w:pPr>
      <w:r>
        <w:separator/>
      </w:r>
    </w:p>
  </w:endnote>
  <w:endnote w:type="continuationSeparator" w:id="1">
    <w:p w:rsidR="008E6EDA" w:rsidRDefault="008E6EDA" w:rsidP="0081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DA" w:rsidRDefault="008E6EDA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</w:p>
  <w:p w:rsidR="008E6EDA" w:rsidRDefault="008E6EDA" w:rsidP="00865882">
    <w:pPr>
      <w:pStyle w:val="Footer"/>
      <w:tabs>
        <w:tab w:val="left" w:pos="0"/>
      </w:tabs>
      <w:ind w:right="-180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=============================================================================================================</w:t>
    </w:r>
  </w:p>
  <w:p w:rsidR="008E6EDA" w:rsidRPr="00D8573A" w:rsidRDefault="008E6EDA" w:rsidP="00D8573A">
    <w:pPr>
      <w:pStyle w:val="Footer"/>
      <w:jc w:val="center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sz w:val="18"/>
        <w:szCs w:val="18"/>
      </w:rPr>
      <w:t>Tel: 0800 193 1964</w:t>
    </w:r>
    <w:r w:rsidRPr="00D8573A">
      <w:rPr>
        <w:rFonts w:ascii="Arial Rounded MT Bold" w:hAnsi="Arial Rounded MT Bold"/>
        <w:sz w:val="18"/>
        <w:szCs w:val="18"/>
      </w:rPr>
      <w:t xml:space="preserve">    </w:t>
    </w:r>
    <w:r>
      <w:rPr>
        <w:rFonts w:ascii="Arial Rounded MT Bold" w:hAnsi="Arial Rounded MT Bold"/>
        <w:sz w:val="18"/>
        <w:szCs w:val="18"/>
      </w:rPr>
      <w:br/>
      <w:t>Email: info@payrollsdirect.com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DA" w:rsidRDefault="008E6EDA" w:rsidP="00814393">
      <w:pPr>
        <w:spacing w:after="0" w:line="240" w:lineRule="auto"/>
      </w:pPr>
      <w:r>
        <w:separator/>
      </w:r>
    </w:p>
  </w:footnote>
  <w:footnote w:type="continuationSeparator" w:id="1">
    <w:p w:rsidR="008E6EDA" w:rsidRDefault="008E6EDA" w:rsidP="0081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DA" w:rsidRDefault="008E6EDA">
    <w:pPr>
      <w:pStyle w:val="Header"/>
    </w:pPr>
    <w:r w:rsidRPr="004A209E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9" o:spid="_x0000_s2050" type="#_x0000_t75" style="position:absolute;margin-left:0;margin-top:0;width:451.2pt;height:435.15pt;z-index:-251657216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77" w:type="dxa"/>
      <w:tblInd w:w="-459" w:type="dxa"/>
      <w:tblLook w:val="04A0"/>
    </w:tblPr>
    <w:tblGrid>
      <w:gridCol w:w="6804"/>
      <w:gridCol w:w="5373"/>
    </w:tblGrid>
    <w:tr w:rsidR="008E6EDA" w:rsidRPr="00A20732" w:rsidTr="006878D5">
      <w:trPr>
        <w:trHeight w:val="1694"/>
      </w:trPr>
      <w:tc>
        <w:tcPr>
          <w:tcW w:w="6804" w:type="dxa"/>
        </w:tcPr>
        <w:p w:rsidR="008E6EDA" w:rsidRDefault="008E6EDA" w:rsidP="00865882">
          <w:pPr>
            <w:ind w:left="459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3608070" cy="830580"/>
                <wp:effectExtent l="19050" t="0" r="0" b="0"/>
                <wp:wrapNone/>
                <wp:docPr id="3" name="Picture 2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8070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000"/>
                          </a:schemeClr>
                        </a:solidFill>
                      </pic:spPr>
                    </pic:pic>
                  </a:graphicData>
                </a:graphic>
              </wp:anchor>
            </w:drawing>
          </w:r>
          <w:r w:rsidRPr="004A209E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171640" o:spid="_x0000_s2051" type="#_x0000_t75" style="position:absolute;left:0;text-align:left;margin-left:0;margin-top:0;width:451.2pt;height:435.15pt;z-index:-251656192;mso-position-horizontal:center;mso-position-horizontal-relative:margin;mso-position-vertical:center;mso-position-vertical-relative:margin" o:allowincell="f">
                <v:imagedata r:id="rId2" o:title="center-logo" gain="19661f" blacklevel="22938f"/>
                <w10:wrap anchorx="margin" anchory="margin"/>
              </v:shape>
            </w:pict>
          </w:r>
          <w:r>
            <w:t xml:space="preserve">  </w:t>
          </w:r>
        </w:p>
      </w:tc>
      <w:tc>
        <w:tcPr>
          <w:tcW w:w="5373" w:type="dxa"/>
        </w:tcPr>
        <w:p w:rsidR="008E6EDA" w:rsidRPr="00A20732" w:rsidRDefault="008E6EDA" w:rsidP="00A20732">
          <w:pPr>
            <w:pStyle w:val="Header"/>
            <w:tabs>
              <w:tab w:val="clear" w:pos="4513"/>
              <w:tab w:val="center" w:pos="4725"/>
            </w:tabs>
            <w:ind w:left="855" w:hanging="855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24 Woodfield Road, Oadby</w:t>
          </w:r>
        </w:p>
        <w:p w:rsidR="008E6EDA" w:rsidRPr="00A20732" w:rsidRDefault="008E6EDA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Leicester, UK.  LE2 4HP</w:t>
          </w:r>
          <w:r w:rsidRPr="00A20732">
            <w:rPr>
              <w:sz w:val="24"/>
              <w:szCs w:val="20"/>
            </w:rPr>
            <w:br/>
          </w:r>
        </w:p>
        <w:p w:rsidR="008E6EDA" w:rsidRPr="00A20732" w:rsidRDefault="008E6EDA" w:rsidP="00BB48B3">
          <w:pPr>
            <w:pStyle w:val="Header"/>
            <w:tabs>
              <w:tab w:val="clear" w:pos="4513"/>
              <w:tab w:val="left" w:pos="4797"/>
              <w:tab w:val="center" w:pos="4995"/>
            </w:tabs>
            <w:jc w:val="right"/>
            <w:rPr>
              <w:sz w:val="24"/>
              <w:szCs w:val="20"/>
            </w:rPr>
          </w:pPr>
          <w:r>
            <w:rPr>
              <w:sz w:val="24"/>
              <w:szCs w:val="20"/>
            </w:rPr>
            <w:t xml:space="preserve"> Tel: 0800 193 1964</w:t>
          </w:r>
        </w:p>
        <w:p w:rsidR="008E6EDA" w:rsidRPr="00A20732" w:rsidRDefault="008E6EDA" w:rsidP="00BF3B3A">
          <w:pPr>
            <w:pStyle w:val="Header"/>
            <w:jc w:val="right"/>
            <w:rPr>
              <w:sz w:val="24"/>
              <w:szCs w:val="20"/>
            </w:rPr>
          </w:pPr>
          <w:r w:rsidRPr="00A20732">
            <w:rPr>
              <w:sz w:val="24"/>
              <w:szCs w:val="20"/>
            </w:rPr>
            <w:t>Email: info@payrollsdirect.com</w:t>
          </w:r>
        </w:p>
        <w:p w:rsidR="008E6EDA" w:rsidRPr="00A20732" w:rsidRDefault="008E6EDA" w:rsidP="00BF3B3A">
          <w:pPr>
            <w:pStyle w:val="Header"/>
            <w:jc w:val="right"/>
            <w:rPr>
              <w:sz w:val="24"/>
            </w:rPr>
          </w:pPr>
          <w:r w:rsidRPr="00A20732">
            <w:rPr>
              <w:sz w:val="24"/>
              <w:szCs w:val="20"/>
            </w:rPr>
            <w:t xml:space="preserve">Web: </w:t>
          </w:r>
          <w:hyperlink r:id="rId3" w:history="1">
            <w:r w:rsidRPr="00A20732">
              <w:rPr>
                <w:rStyle w:val="Hyperlink"/>
                <w:color w:val="FF0000"/>
                <w:sz w:val="24"/>
                <w:szCs w:val="20"/>
              </w:rPr>
              <w:t>www.payrollsdirect.com</w:t>
            </w:r>
          </w:hyperlink>
        </w:p>
      </w:tc>
    </w:tr>
  </w:tbl>
  <w:p w:rsidR="008E6EDA" w:rsidRDefault="008E6EDA" w:rsidP="00865882">
    <w:pPr>
      <w:pStyle w:val="Header"/>
      <w:tabs>
        <w:tab w:val="clear" w:pos="9026"/>
        <w:tab w:val="right" w:pos="10620"/>
      </w:tabs>
      <w:ind w:right="-180"/>
    </w:pPr>
    <w:r>
      <w:t xml:space="preserve"> ========================================================================================================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DA" w:rsidRDefault="008E6EDA">
    <w:pPr>
      <w:pStyle w:val="Header"/>
    </w:pPr>
    <w:r w:rsidRPr="004A209E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1638" o:spid="_x0000_s2049" type="#_x0000_t75" style="position:absolute;margin-left:0;margin-top:0;width:451.2pt;height:435.15pt;z-index:-251658240;mso-position-horizontal:center;mso-position-horizontal-relative:margin;mso-position-vertical:center;mso-position-vertical-relative:margin" o:allowincell="f">
          <v:imagedata r:id="rId1" o:title="center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695"/>
    <w:multiLevelType w:val="singleLevel"/>
    <w:tmpl w:val="3C3C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textFile"/>
    <w:query w:val="SELECT * FROM C:\Users\Zak\Desktop\Manchester Exhibition.csv"/>
    <w:odso/>
  </w:mailMerge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4393"/>
    <w:rsid w:val="00033589"/>
    <w:rsid w:val="00056395"/>
    <w:rsid w:val="000F51CB"/>
    <w:rsid w:val="00122F97"/>
    <w:rsid w:val="001519FF"/>
    <w:rsid w:val="00180742"/>
    <w:rsid w:val="001B3948"/>
    <w:rsid w:val="00254677"/>
    <w:rsid w:val="00280A94"/>
    <w:rsid w:val="0029794E"/>
    <w:rsid w:val="002B2BBD"/>
    <w:rsid w:val="002F3A82"/>
    <w:rsid w:val="00345629"/>
    <w:rsid w:val="0035447D"/>
    <w:rsid w:val="003544ED"/>
    <w:rsid w:val="00395655"/>
    <w:rsid w:val="003A5B13"/>
    <w:rsid w:val="004061BE"/>
    <w:rsid w:val="00415829"/>
    <w:rsid w:val="004576D6"/>
    <w:rsid w:val="004662CD"/>
    <w:rsid w:val="00470F5F"/>
    <w:rsid w:val="00481AC8"/>
    <w:rsid w:val="00483CB6"/>
    <w:rsid w:val="004A209E"/>
    <w:rsid w:val="005239F6"/>
    <w:rsid w:val="0053110F"/>
    <w:rsid w:val="00570EBF"/>
    <w:rsid w:val="005D7E94"/>
    <w:rsid w:val="0064695C"/>
    <w:rsid w:val="0065518F"/>
    <w:rsid w:val="0067022B"/>
    <w:rsid w:val="006878D5"/>
    <w:rsid w:val="006B1CF7"/>
    <w:rsid w:val="006C2932"/>
    <w:rsid w:val="00814393"/>
    <w:rsid w:val="00814DF9"/>
    <w:rsid w:val="00856E40"/>
    <w:rsid w:val="00865882"/>
    <w:rsid w:val="008E6EDA"/>
    <w:rsid w:val="009205C5"/>
    <w:rsid w:val="0092341F"/>
    <w:rsid w:val="009459F6"/>
    <w:rsid w:val="009A094D"/>
    <w:rsid w:val="00A20732"/>
    <w:rsid w:val="00A62A4F"/>
    <w:rsid w:val="00AC4316"/>
    <w:rsid w:val="00AC4A5B"/>
    <w:rsid w:val="00AE28DA"/>
    <w:rsid w:val="00AF1B74"/>
    <w:rsid w:val="00B249FC"/>
    <w:rsid w:val="00BB48B3"/>
    <w:rsid w:val="00BF337C"/>
    <w:rsid w:val="00BF3B3A"/>
    <w:rsid w:val="00C24FC6"/>
    <w:rsid w:val="00C55713"/>
    <w:rsid w:val="00D8573A"/>
    <w:rsid w:val="00E22EB0"/>
    <w:rsid w:val="00E72EF9"/>
    <w:rsid w:val="00E940D7"/>
    <w:rsid w:val="00EA0D4F"/>
    <w:rsid w:val="00F01025"/>
    <w:rsid w:val="00F173B7"/>
    <w:rsid w:val="00F336A7"/>
    <w:rsid w:val="00F72FD1"/>
    <w:rsid w:val="00F91DDC"/>
    <w:rsid w:val="00FD11AF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393"/>
  </w:style>
  <w:style w:type="paragraph" w:styleId="Footer">
    <w:name w:val="footer"/>
    <w:basedOn w:val="Normal"/>
    <w:link w:val="FooterChar"/>
    <w:uiPriority w:val="99"/>
    <w:semiHidden/>
    <w:unhideWhenUsed/>
    <w:rsid w:val="00814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393"/>
  </w:style>
  <w:style w:type="table" w:styleId="TableGrid">
    <w:name w:val="Table Grid"/>
    <w:basedOn w:val="TableNormal"/>
    <w:uiPriority w:val="59"/>
    <w:rsid w:val="00D85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519FF"/>
    <w:pPr>
      <w:spacing w:after="0" w:line="240" w:lineRule="auto"/>
    </w:pPr>
    <w:rPr>
      <w:rFonts w:ascii="Trebuchet MS" w:hAnsi="Trebuchet M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9FF"/>
    <w:rPr>
      <w:rFonts w:ascii="Trebuchet MS" w:hAnsi="Trebuchet MS"/>
      <w:sz w:val="21"/>
      <w:szCs w:val="21"/>
      <w:lang w:val="en-US" w:eastAsia="en-US"/>
    </w:rPr>
  </w:style>
  <w:style w:type="paragraph" w:styleId="NoSpacing">
    <w:name w:val="No Spacing"/>
    <w:uiPriority w:val="1"/>
    <w:qFormat/>
    <w:rsid w:val="000F51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20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4662CD"/>
    <w:pPr>
      <w:spacing w:after="120" w:line="240" w:lineRule="auto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662CD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rollsdirect.com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Nazir Daud</cp:lastModifiedBy>
  <cp:revision>7</cp:revision>
  <cp:lastPrinted>2012-11-14T17:11:00Z</cp:lastPrinted>
  <dcterms:created xsi:type="dcterms:W3CDTF">2015-12-09T21:44:00Z</dcterms:created>
  <dcterms:modified xsi:type="dcterms:W3CDTF">2015-12-09T22:08:00Z</dcterms:modified>
</cp:coreProperties>
</file>